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8D" w:rsidRDefault="0021678D" w:rsidP="00EE233C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</w:pPr>
    </w:p>
    <w:p w:rsidR="00EE233C" w:rsidRPr="00EE233C" w:rsidRDefault="00EE233C" w:rsidP="00EE233C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</w:pPr>
      <w:r w:rsidRPr="00EE233C"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sv-SE"/>
        </w:rPr>
        <w:t>Utemiljö-Trafiksäkerhet</w:t>
      </w:r>
    </w:p>
    <w:p w:rsidR="00EE233C" w:rsidRPr="00EE233C" w:rsidRDefault="00EE233C" w:rsidP="00EE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Ingen biltrafik </w:t>
      </w:r>
      <w:r w:rsidR="00E71C6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</w:t>
      </w: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="00E71C6A">
        <w:rPr>
          <w:rFonts w:ascii="Times New Roman" w:eastAsia="Times New Roman" w:hAnsi="Times New Roman" w:cs="Times New Roman"/>
          <w:sz w:val="24"/>
          <w:szCs w:val="24"/>
          <w:lang w:eastAsia="sv-SE"/>
        </w:rPr>
        <w:t>illåten på innegården. (</w:t>
      </w:r>
      <w:proofErr w:type="gramStart"/>
      <w:r w:rsidR="00E71C6A">
        <w:rPr>
          <w:rFonts w:ascii="Times New Roman" w:eastAsia="Times New Roman" w:hAnsi="Times New Roman" w:cs="Times New Roman"/>
          <w:sz w:val="24"/>
          <w:szCs w:val="24"/>
          <w:lang w:eastAsia="sv-SE"/>
        </w:rPr>
        <w:t>undantag</w:t>
      </w:r>
      <w:proofErr w:type="gramEnd"/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lev</w:t>
      </w:r>
      <w:r w:rsidR="00E71C6A">
        <w:rPr>
          <w:rFonts w:ascii="Times New Roman" w:eastAsia="Times New Roman" w:hAnsi="Times New Roman" w:cs="Times New Roman"/>
          <w:sz w:val="24"/>
          <w:szCs w:val="24"/>
          <w:lang w:eastAsia="sv-SE"/>
        </w:rPr>
        <w:t>erans av</w:t>
      </w: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varor-gods)</w:t>
      </w:r>
    </w:p>
    <w:p w:rsidR="00EE233C" w:rsidRPr="00EE233C" w:rsidRDefault="00EE233C" w:rsidP="00EE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>Grindarna skall vara stängda.</w:t>
      </w:r>
      <w:bookmarkStart w:id="0" w:name="_GoBack"/>
      <w:bookmarkEnd w:id="0"/>
    </w:p>
    <w:p w:rsidR="00EE233C" w:rsidRPr="00EE233C" w:rsidRDefault="00EE233C" w:rsidP="00EE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Parkera </w:t>
      </w:r>
      <w:r w:rsidR="00E71C6A">
        <w:rPr>
          <w:rFonts w:ascii="Times New Roman" w:eastAsia="Times New Roman" w:hAnsi="Times New Roman" w:cs="Times New Roman"/>
          <w:sz w:val="24"/>
          <w:szCs w:val="24"/>
          <w:lang w:eastAsia="sv-SE"/>
        </w:rPr>
        <w:t>på avsatta platser</w:t>
      </w: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EE233C" w:rsidRPr="00EE233C" w:rsidRDefault="00EE233C" w:rsidP="00EE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>Vid halka skall sandning ske på gångar.</w:t>
      </w:r>
    </w:p>
    <w:p w:rsidR="00EE233C" w:rsidRPr="00EE233C" w:rsidRDefault="00EE233C" w:rsidP="00EE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>Skräpa inte ner utan hjälp till att hålla rent.</w:t>
      </w:r>
    </w:p>
    <w:p w:rsidR="00EE233C" w:rsidRPr="00EE233C" w:rsidRDefault="00EE233C" w:rsidP="00EE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>Tänk på barnen och kör försiktigt särskilt på infartsväg och parkering.</w:t>
      </w:r>
    </w:p>
    <w:p w:rsidR="00EE233C" w:rsidRPr="00EE233C" w:rsidRDefault="00EE233C" w:rsidP="00EE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>Samåk för bättre säkerhet och miljö.</w:t>
      </w:r>
    </w:p>
    <w:p w:rsidR="00EE233C" w:rsidRPr="00EE233C" w:rsidRDefault="00EE233C" w:rsidP="00EE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>Ansvarig ser till att utebelysning är hel.</w:t>
      </w:r>
    </w:p>
    <w:p w:rsidR="00704773" w:rsidRDefault="00704773" w:rsidP="00EE233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E233C" w:rsidRPr="00EE233C" w:rsidRDefault="00EE233C" w:rsidP="00EE233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Antagen av styrelsen den </w:t>
      </w:r>
      <w:r w:rsidR="00704773">
        <w:rPr>
          <w:rFonts w:ascii="Times New Roman" w:eastAsia="Times New Roman" w:hAnsi="Times New Roman" w:cs="Times New Roman"/>
          <w:sz w:val="24"/>
          <w:szCs w:val="24"/>
          <w:lang w:eastAsia="sv-SE"/>
        </w:rPr>
        <w:t>29/11-2017</w:t>
      </w:r>
    </w:p>
    <w:p w:rsidR="00F402DF" w:rsidRDefault="00E71C6A"/>
    <w:sectPr w:rsidR="00F402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8D" w:rsidRDefault="0021678D" w:rsidP="0021678D">
      <w:pPr>
        <w:spacing w:after="0" w:line="240" w:lineRule="auto"/>
      </w:pPr>
      <w:r>
        <w:separator/>
      </w:r>
    </w:p>
  </w:endnote>
  <w:endnote w:type="continuationSeparator" w:id="0">
    <w:p w:rsidR="0021678D" w:rsidRDefault="0021678D" w:rsidP="0021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11" w:rsidRDefault="007E0111">
    <w:pPr>
      <w:pStyle w:val="Sidfot"/>
    </w:pPr>
    <w:r w:rsidRPr="006271C6">
      <w:rPr>
        <w:noProof/>
        <w:lang w:eastAsia="sv-SE"/>
      </w:rPr>
      <w:drawing>
        <wp:inline distT="0" distB="0" distL="0" distR="0" wp14:anchorId="467617D6" wp14:editId="3B7D39FE">
          <wp:extent cx="5760720" cy="944880"/>
          <wp:effectExtent l="0" t="0" r="0" b="762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C04E09" w:rsidRDefault="00C04E0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8D" w:rsidRDefault="0021678D" w:rsidP="0021678D">
      <w:pPr>
        <w:spacing w:after="0" w:line="240" w:lineRule="auto"/>
      </w:pPr>
      <w:r>
        <w:separator/>
      </w:r>
    </w:p>
  </w:footnote>
  <w:footnote w:type="continuationSeparator" w:id="0">
    <w:p w:rsidR="0021678D" w:rsidRDefault="0021678D" w:rsidP="0021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8D" w:rsidRDefault="0021678D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57281096" wp14:editId="37113A5C">
          <wp:extent cx="1737360" cy="347475"/>
          <wp:effectExtent l="0" t="0" r="0" b="0"/>
          <wp:docPr id="5" name="Bildobjekt 5" descr="Bildresultat för trygg och säker fören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trygg och säker fören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533" cy="35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30A">
      <w:tab/>
      <w:t>Block 2,3,</w:t>
    </w:r>
    <w:proofErr w:type="gramStart"/>
    <w:r w:rsidR="0010630A">
      <w:t>4&amp;5</w:t>
    </w:r>
    <w:proofErr w:type="gramEnd"/>
    <w:r w:rsidR="0010630A">
      <w:tab/>
    </w:r>
    <w:r w:rsidR="0010630A">
      <w:rPr>
        <w:b/>
        <w:noProof/>
        <w:lang w:eastAsia="sv-SE"/>
      </w:rPr>
      <w:drawing>
        <wp:inline distT="0" distB="0" distL="0" distR="0" wp14:anchorId="023DC700" wp14:editId="17080EF6">
          <wp:extent cx="721975" cy="777240"/>
          <wp:effectExtent l="0" t="0" r="254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5D76"/>
    <w:multiLevelType w:val="multilevel"/>
    <w:tmpl w:val="861A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C"/>
    <w:rsid w:val="0010630A"/>
    <w:rsid w:val="0021678D"/>
    <w:rsid w:val="00704773"/>
    <w:rsid w:val="007E0111"/>
    <w:rsid w:val="00C04E09"/>
    <w:rsid w:val="00E71C6A"/>
    <w:rsid w:val="00EE233C"/>
    <w:rsid w:val="00F572DD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E233C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233C"/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E233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678D"/>
  </w:style>
  <w:style w:type="paragraph" w:styleId="Sidfot">
    <w:name w:val="footer"/>
    <w:basedOn w:val="Normal"/>
    <w:link w:val="SidfotChar"/>
    <w:uiPriority w:val="99"/>
    <w:unhideWhenUsed/>
    <w:rsid w:val="0021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678D"/>
  </w:style>
  <w:style w:type="paragraph" w:styleId="Ballongtext">
    <w:name w:val="Balloon Text"/>
    <w:basedOn w:val="Normal"/>
    <w:link w:val="BallongtextChar"/>
    <w:uiPriority w:val="99"/>
    <w:semiHidden/>
    <w:unhideWhenUsed/>
    <w:rsid w:val="002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E233C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233C"/>
    <w:rPr>
      <w:rFonts w:ascii="Times New Roman" w:eastAsia="Times New Roman" w:hAnsi="Times New Roman" w:cs="Times New Roman"/>
      <w:b/>
      <w:bCs/>
      <w:kern w:val="36"/>
      <w:sz w:val="39"/>
      <w:szCs w:val="3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E233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678D"/>
  </w:style>
  <w:style w:type="paragraph" w:styleId="Sidfot">
    <w:name w:val="footer"/>
    <w:basedOn w:val="Normal"/>
    <w:link w:val="SidfotChar"/>
    <w:uiPriority w:val="99"/>
    <w:unhideWhenUsed/>
    <w:rsid w:val="0021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678D"/>
  </w:style>
  <w:style w:type="paragraph" w:styleId="Ballongtext">
    <w:name w:val="Balloon Text"/>
    <w:basedOn w:val="Normal"/>
    <w:link w:val="BallongtextChar"/>
    <w:uiPriority w:val="99"/>
    <w:semiHidden/>
    <w:unhideWhenUsed/>
    <w:rsid w:val="002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i_4OeXwI3SAhVCkCwKHSi2BLMQjRwIBw&amp;url=http://www.kalmar.se/Invanare/Fritid-och-kultur/Foreningsservice/Saker-och-trygg-forening/&amp;psig=AFQjCNEFf-bEydVeGipoxNzj8qf51ilAig&amp;ust=14870892906087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Norden Machinery AB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Svensson</dc:creator>
  <cp:lastModifiedBy>Lena Svensson</cp:lastModifiedBy>
  <cp:revision>7</cp:revision>
  <dcterms:created xsi:type="dcterms:W3CDTF">2017-11-07T06:29:00Z</dcterms:created>
  <dcterms:modified xsi:type="dcterms:W3CDTF">2018-01-05T12:32:00Z</dcterms:modified>
</cp:coreProperties>
</file>